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846969" w:rsidP="00846969">
      <w:pPr>
        <w:tabs>
          <w:tab w:val="left" w:pos="142"/>
          <w:tab w:val="left" w:pos="7833"/>
          <w:tab w:val="left" w:pos="84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4FE7" w:rsidRPr="00846969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п</w:t>
      </w:r>
      <w:r w:rsidRPr="00846969">
        <w:rPr>
          <w:rFonts w:ascii="Times New Roman" w:hAnsi="Times New Roman" w:cs="Times New Roman"/>
          <w:sz w:val="24"/>
          <w:szCs w:val="24"/>
        </w:rPr>
        <w:t xml:space="preserve">о </w:t>
      </w:r>
      <w:r w:rsidRPr="00846969">
        <w:rPr>
          <w:rFonts w:ascii="Times New Roman" w:hAnsi="Times New Roman" w:cs="Times New Roman"/>
          <w:sz w:val="24"/>
          <w:szCs w:val="24"/>
        </w:rPr>
        <w:t xml:space="preserve">делу об </w:t>
      </w:r>
      <w:r w:rsidRPr="00846969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846969">
        <w:rPr>
          <w:rFonts w:ascii="Times New Roman" w:hAnsi="Times New Roman" w:cs="Times New Roman"/>
          <w:sz w:val="24"/>
          <w:szCs w:val="24"/>
        </w:rPr>
        <w:t xml:space="preserve">м правонарушении </w:t>
      </w:r>
    </w:p>
    <w:p w:rsidR="00FC4FE7" w:rsidRPr="00846969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4C25" w:rsidRPr="00846969" w:rsidP="001C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г</w:t>
      </w:r>
      <w:r w:rsidRPr="00846969" w:rsidR="003B5CA5">
        <w:rPr>
          <w:rFonts w:ascii="Times New Roman" w:hAnsi="Times New Roman" w:cs="Times New Roman"/>
          <w:sz w:val="24"/>
          <w:szCs w:val="24"/>
        </w:rPr>
        <w:t>ород</w:t>
      </w:r>
      <w:r w:rsidRPr="00846969">
        <w:rPr>
          <w:rFonts w:ascii="Times New Roman" w:hAnsi="Times New Roman" w:cs="Times New Roman"/>
          <w:sz w:val="24"/>
          <w:szCs w:val="24"/>
        </w:rPr>
        <w:t xml:space="preserve"> Когалым </w:t>
      </w:r>
      <w:r w:rsidRPr="00846969">
        <w:rPr>
          <w:rFonts w:ascii="Times New Roman" w:hAnsi="Times New Roman" w:cs="Times New Roman"/>
          <w:sz w:val="24"/>
          <w:szCs w:val="24"/>
        </w:rPr>
        <w:tab/>
      </w:r>
      <w:r w:rsidRPr="00846969">
        <w:rPr>
          <w:rFonts w:ascii="Times New Roman" w:hAnsi="Times New Roman" w:cs="Times New Roman"/>
          <w:sz w:val="24"/>
          <w:szCs w:val="24"/>
        </w:rPr>
        <w:tab/>
      </w:r>
      <w:r w:rsidRPr="00846969" w:rsidR="00E73161">
        <w:rPr>
          <w:rFonts w:ascii="Times New Roman" w:hAnsi="Times New Roman" w:cs="Times New Roman"/>
          <w:sz w:val="24"/>
          <w:szCs w:val="24"/>
        </w:rPr>
        <w:tab/>
      </w:r>
      <w:r w:rsidRPr="00846969" w:rsidR="00E73161">
        <w:rPr>
          <w:rFonts w:ascii="Times New Roman" w:hAnsi="Times New Roman" w:cs="Times New Roman"/>
          <w:sz w:val="24"/>
          <w:szCs w:val="24"/>
        </w:rPr>
        <w:tab/>
      </w:r>
      <w:r w:rsidRPr="00846969" w:rsidR="00E73161">
        <w:rPr>
          <w:rFonts w:ascii="Times New Roman" w:hAnsi="Times New Roman" w:cs="Times New Roman"/>
          <w:sz w:val="24"/>
          <w:szCs w:val="24"/>
        </w:rPr>
        <w:tab/>
      </w:r>
      <w:r w:rsidRPr="00846969" w:rsidR="00E7316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46969" w:rsidR="00DA0A0C">
        <w:rPr>
          <w:rFonts w:ascii="Times New Roman" w:hAnsi="Times New Roman" w:cs="Times New Roman"/>
          <w:sz w:val="24"/>
          <w:szCs w:val="24"/>
        </w:rPr>
        <w:t xml:space="preserve">   </w:t>
      </w:r>
      <w:r w:rsidRPr="00846969" w:rsidR="00E73161">
        <w:rPr>
          <w:rFonts w:ascii="Times New Roman" w:hAnsi="Times New Roman" w:cs="Times New Roman"/>
          <w:sz w:val="24"/>
          <w:szCs w:val="24"/>
        </w:rPr>
        <w:t xml:space="preserve">  </w:t>
      </w:r>
      <w:r w:rsidRPr="00846969" w:rsidR="00EC2F60">
        <w:rPr>
          <w:rFonts w:ascii="Times New Roman" w:hAnsi="Times New Roman" w:cs="Times New Roman"/>
          <w:sz w:val="24"/>
          <w:szCs w:val="24"/>
        </w:rPr>
        <w:t xml:space="preserve">  </w:t>
      </w:r>
      <w:r w:rsidRPr="00846969" w:rsidR="00CF7373">
        <w:rPr>
          <w:rFonts w:ascii="Times New Roman" w:hAnsi="Times New Roman" w:cs="Times New Roman"/>
          <w:sz w:val="24"/>
          <w:szCs w:val="24"/>
        </w:rPr>
        <w:t xml:space="preserve">    </w:t>
      </w:r>
      <w:r w:rsidRPr="00846969" w:rsidR="00E73161">
        <w:rPr>
          <w:rFonts w:ascii="Times New Roman" w:hAnsi="Times New Roman" w:cs="Times New Roman"/>
          <w:sz w:val="24"/>
          <w:szCs w:val="24"/>
        </w:rPr>
        <w:t xml:space="preserve"> </w:t>
      </w:r>
      <w:r w:rsidRPr="00846969" w:rsidR="005463BF">
        <w:rPr>
          <w:rFonts w:ascii="Times New Roman" w:hAnsi="Times New Roman" w:cs="Times New Roman"/>
          <w:sz w:val="24"/>
          <w:szCs w:val="24"/>
        </w:rPr>
        <w:t>17</w:t>
      </w:r>
      <w:r w:rsidRPr="00846969" w:rsidR="00E949C8">
        <w:rPr>
          <w:rFonts w:ascii="Times New Roman" w:hAnsi="Times New Roman" w:cs="Times New Roman"/>
          <w:sz w:val="24"/>
          <w:szCs w:val="24"/>
        </w:rPr>
        <w:t xml:space="preserve"> ию</w:t>
      </w:r>
      <w:r w:rsidRPr="00846969" w:rsidR="009E0593">
        <w:rPr>
          <w:rFonts w:ascii="Times New Roman" w:hAnsi="Times New Roman" w:cs="Times New Roman"/>
          <w:sz w:val="24"/>
          <w:szCs w:val="24"/>
        </w:rPr>
        <w:t>л</w:t>
      </w:r>
      <w:r w:rsidRPr="00846969" w:rsidR="00E949C8">
        <w:rPr>
          <w:rFonts w:ascii="Times New Roman" w:hAnsi="Times New Roman" w:cs="Times New Roman"/>
          <w:sz w:val="24"/>
          <w:szCs w:val="24"/>
        </w:rPr>
        <w:t>я</w:t>
      </w:r>
      <w:r w:rsidRPr="00846969" w:rsidR="005A5343">
        <w:rPr>
          <w:rFonts w:ascii="Times New Roman" w:hAnsi="Times New Roman" w:cs="Times New Roman"/>
          <w:sz w:val="24"/>
          <w:szCs w:val="24"/>
        </w:rPr>
        <w:t xml:space="preserve"> </w:t>
      </w:r>
      <w:r w:rsidRPr="00846969" w:rsidR="002711B6">
        <w:rPr>
          <w:rFonts w:ascii="Times New Roman" w:hAnsi="Times New Roman" w:cs="Times New Roman"/>
          <w:sz w:val="24"/>
          <w:szCs w:val="24"/>
        </w:rPr>
        <w:t>202</w:t>
      </w:r>
      <w:r w:rsidRPr="00846969" w:rsidR="005463BF">
        <w:rPr>
          <w:rFonts w:ascii="Times New Roman" w:hAnsi="Times New Roman" w:cs="Times New Roman"/>
          <w:sz w:val="24"/>
          <w:szCs w:val="24"/>
        </w:rPr>
        <w:t>5</w:t>
      </w:r>
      <w:r w:rsidRPr="00846969" w:rsidR="002711B6">
        <w:rPr>
          <w:rFonts w:ascii="Times New Roman" w:hAnsi="Times New Roman" w:cs="Times New Roman"/>
          <w:sz w:val="24"/>
          <w:szCs w:val="24"/>
        </w:rPr>
        <w:t xml:space="preserve"> </w:t>
      </w:r>
      <w:r w:rsidRPr="00846969">
        <w:rPr>
          <w:rFonts w:ascii="Times New Roman" w:hAnsi="Times New Roman" w:cs="Times New Roman"/>
          <w:sz w:val="24"/>
          <w:szCs w:val="24"/>
        </w:rPr>
        <w:t>года</w:t>
      </w:r>
    </w:p>
    <w:p w:rsidR="00604C25" w:rsidRPr="00846969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463BF" w:rsidRPr="00846969" w:rsidP="0054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Мировой судья судебного участка №2 Когалымского судебного района Ханты-Мансийского автономного округа – Югры Красников С</w:t>
      </w:r>
      <w:r w:rsidRPr="00846969">
        <w:rPr>
          <w:rFonts w:ascii="Times New Roman" w:hAnsi="Times New Roman" w:cs="Times New Roman"/>
          <w:sz w:val="24"/>
          <w:szCs w:val="24"/>
        </w:rPr>
        <w:t>емен Сергеевич,</w:t>
      </w:r>
      <w:r w:rsidRPr="00846969">
        <w:rPr>
          <w:rFonts w:ascii="Times New Roman" w:hAnsi="Times New Roman" w:cs="Times New Roman"/>
          <w:sz w:val="24"/>
          <w:szCs w:val="24"/>
        </w:rPr>
        <w:t xml:space="preserve"> </w:t>
      </w:r>
      <w:r w:rsidRPr="00846969">
        <w:rPr>
          <w:rFonts w:ascii="Times New Roman" w:hAnsi="Times New Roman" w:cs="Times New Roman"/>
          <w:sz w:val="24"/>
          <w:szCs w:val="24"/>
        </w:rPr>
        <w:t>и.о</w:t>
      </w:r>
      <w:r w:rsidRPr="00846969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№1 Когалымского судебного района Ханты-Мансийского автономного округа – Югры, </w:t>
      </w:r>
    </w:p>
    <w:p w:rsidR="00DD5EA5" w:rsidRPr="00846969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рассмотрев дел</w:t>
      </w:r>
      <w:r w:rsidRPr="00846969" w:rsidR="00911C87">
        <w:rPr>
          <w:rFonts w:ascii="Times New Roman" w:hAnsi="Times New Roman" w:cs="Times New Roman"/>
          <w:sz w:val="24"/>
          <w:szCs w:val="24"/>
        </w:rPr>
        <w:t>о</w:t>
      </w:r>
      <w:r w:rsidRPr="00846969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846969" w:rsidR="00672445">
        <w:rPr>
          <w:rFonts w:ascii="Times New Roman" w:hAnsi="Times New Roman" w:cs="Times New Roman"/>
          <w:sz w:val="24"/>
          <w:szCs w:val="24"/>
        </w:rPr>
        <w:t xml:space="preserve"> </w:t>
      </w:r>
      <w:r w:rsidRPr="00846969" w:rsidR="005463BF">
        <w:rPr>
          <w:rFonts w:ascii="Times New Roman" w:hAnsi="Times New Roman" w:cs="Times New Roman"/>
          <w:sz w:val="24"/>
          <w:szCs w:val="24"/>
        </w:rPr>
        <w:t>Пырлог</w:t>
      </w:r>
      <w:r w:rsidRPr="00846969" w:rsidR="005463BF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846969" w:rsidR="003C219B">
        <w:rPr>
          <w:rFonts w:ascii="Times New Roman" w:hAnsi="Times New Roman" w:cs="Times New Roman"/>
          <w:sz w:val="24"/>
          <w:szCs w:val="24"/>
        </w:rPr>
        <w:t>а</w:t>
      </w:r>
      <w:r w:rsidRPr="00846969" w:rsidR="005463BF">
        <w:rPr>
          <w:rFonts w:ascii="Times New Roman" w:hAnsi="Times New Roman" w:cs="Times New Roman"/>
          <w:sz w:val="24"/>
          <w:szCs w:val="24"/>
        </w:rPr>
        <w:t xml:space="preserve"> </w:t>
      </w:r>
      <w:r w:rsidRPr="00846969" w:rsidR="005463BF">
        <w:rPr>
          <w:rFonts w:ascii="Times New Roman" w:hAnsi="Times New Roman" w:cs="Times New Roman"/>
          <w:sz w:val="24"/>
          <w:szCs w:val="24"/>
        </w:rPr>
        <w:t>Дионисиевич</w:t>
      </w:r>
      <w:r w:rsidRPr="00846969" w:rsidR="003C219B">
        <w:rPr>
          <w:rFonts w:ascii="Times New Roman" w:hAnsi="Times New Roman" w:cs="Times New Roman"/>
          <w:sz w:val="24"/>
          <w:szCs w:val="24"/>
        </w:rPr>
        <w:t>а</w:t>
      </w:r>
      <w:r w:rsidRPr="00846969" w:rsidR="003C219B">
        <w:rPr>
          <w:rFonts w:ascii="Times New Roman" w:hAnsi="Times New Roman" w:cs="Times New Roman"/>
          <w:sz w:val="24"/>
          <w:szCs w:val="24"/>
        </w:rPr>
        <w:t>,</w:t>
      </w:r>
      <w:r w:rsidRPr="00846969" w:rsidR="005463BF">
        <w:rPr>
          <w:rFonts w:ascii="Times New Roman" w:hAnsi="Times New Roman" w:cs="Times New Roman"/>
          <w:sz w:val="24"/>
          <w:szCs w:val="24"/>
        </w:rPr>
        <w:t xml:space="preserve"> </w:t>
      </w:r>
      <w:r w:rsidR="007E3C6B">
        <w:rPr>
          <w:rFonts w:ascii="Times New Roman" w:hAnsi="Times New Roman" w:cs="Times New Roman"/>
          <w:sz w:val="24"/>
          <w:szCs w:val="24"/>
        </w:rPr>
        <w:t>*</w:t>
      </w:r>
      <w:r w:rsidRPr="00846969" w:rsidR="00B31739">
        <w:rPr>
          <w:rFonts w:ascii="Times New Roman" w:hAnsi="Times New Roman" w:cs="Times New Roman"/>
          <w:sz w:val="24"/>
          <w:szCs w:val="24"/>
        </w:rPr>
        <w:t xml:space="preserve"> </w:t>
      </w:r>
      <w:r w:rsidRPr="00846969">
        <w:rPr>
          <w:rFonts w:ascii="Times New Roman" w:hAnsi="Times New Roman" w:cs="Times New Roman"/>
          <w:sz w:val="24"/>
          <w:szCs w:val="24"/>
        </w:rPr>
        <w:t>привлекаемо</w:t>
      </w:r>
      <w:r w:rsidRPr="00846969" w:rsidR="00E949C8">
        <w:rPr>
          <w:rFonts w:ascii="Times New Roman" w:hAnsi="Times New Roman" w:cs="Times New Roman"/>
          <w:sz w:val="24"/>
          <w:szCs w:val="24"/>
        </w:rPr>
        <w:t>го</w:t>
      </w:r>
      <w:r w:rsidRPr="00846969">
        <w:rPr>
          <w:rFonts w:ascii="Times New Roman" w:hAnsi="Times New Roman" w:cs="Times New Roman"/>
          <w:sz w:val="24"/>
          <w:szCs w:val="24"/>
        </w:rPr>
        <w:t xml:space="preserve"> к админист</w:t>
      </w:r>
      <w:r w:rsidRPr="00846969" w:rsidR="007A4728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846969" w:rsidR="000A5407">
        <w:rPr>
          <w:rFonts w:ascii="Times New Roman" w:hAnsi="Times New Roman" w:cs="Times New Roman"/>
          <w:sz w:val="24"/>
          <w:szCs w:val="24"/>
        </w:rPr>
        <w:t xml:space="preserve"> 19.6 </w:t>
      </w:r>
      <w:r w:rsidRPr="00846969" w:rsidR="00012EAA">
        <w:rPr>
          <w:rFonts w:ascii="Times New Roman" w:hAnsi="Times New Roman" w:cs="Times New Roman"/>
          <w:sz w:val="24"/>
          <w:szCs w:val="24"/>
        </w:rPr>
        <w:t>КоАП РФ,</w:t>
      </w:r>
    </w:p>
    <w:p w:rsidR="00B31739" w:rsidRPr="00846969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D5EA5" w:rsidRPr="00846969" w:rsidP="00DD5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D5EA5" w:rsidRPr="00846969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C219B" w:rsidRPr="00846969" w:rsidP="003C2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результате неисполнения обязанности по уплате задолженности у </w:t>
      </w:r>
      <w:r w:rsidRPr="00846969">
        <w:rPr>
          <w:rFonts w:ascii="Times New Roman" w:hAnsi="Times New Roman" w:cs="Times New Roman"/>
          <w:sz w:val="24"/>
          <w:szCs w:val="24"/>
        </w:rPr>
        <w:t>ООО «ТРАНС-СЕВЕР»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, возникли признаки банкротства, установленные п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2 ст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3 Федерального закона от 26.10.2002 № 127-ФЗ «О несостоятельности (банкротстве)», в соответствии с п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2 ст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.9 Федерального закона №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127-ФЗ заявление должника должно быть направлено в арбитражный суд в случаях, предусмотренных п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1 данной статьи, в кратчайший срок, но не позднее чем через месяц с даты возникновения соответствующих обстоятельств. По результатам проверки вынесено Представление от 11.03.2025 № 000011 «Об устранении причин и условий, способствовавших совершению административного правонарушения», в котором указывалось, что директор ООО «ТРАНС-СЕВЕР»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Пырлог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>.Д.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 Информацию о принятых мерах необходимо было предоставить в письменном виде в Инспекцию, в течение месяца со дня получения представления. Представление от 11.03.2025 № 000011 направлено почтой заказным письмом в адрес директора ООО «ТРАНС-СЕВЕР» 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>Пырлог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 xml:space="preserve"> А.Д.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с почтовым идентификатором 80094407957742. Согласно данным официального сайта Почта России письмо возвращено отправителю из-за истечения срока хранения - 25.03.2025.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Директор ООО «ТРАНС-СЕВЕР»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Пырлог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А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>.Д.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должен был представить информацию о принятых мерах, об устранении причин и условий, способствующих совершению административного правонарушения в Инспекцию не позднее 25.04.2025.</w:t>
      </w:r>
      <w:r w:rsidRPr="00846969" w:rsidR="002424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По состоянию на 28.04.2025 информация о принятых мерах, об устранении причин и условий, способствующих</w:t>
      </w:r>
      <w:r w:rsid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совершению административного правонарушения по вышеуказанному представлению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DA03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>Инспекцию</w:t>
      </w:r>
      <w:r w:rsidRPr="0084696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поступала. </w:t>
      </w:r>
    </w:p>
    <w:p w:rsidR="00C23815" w:rsidRPr="00846969" w:rsidP="003C2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69">
        <w:rPr>
          <w:rFonts w:ascii="Times New Roman" w:eastAsia="Times New Roman" w:hAnsi="Times New Roman" w:cs="Times New Roman"/>
          <w:sz w:val="24"/>
          <w:szCs w:val="24"/>
        </w:rPr>
        <w:t>Пырлог</w:t>
      </w:r>
      <w:r w:rsidRPr="00846969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  <w:r w:rsidRPr="00846969" w:rsidR="00B3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969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Pr="00846969" w:rsidR="00E949C8">
        <w:rPr>
          <w:rFonts w:ascii="Times New Roman" w:hAnsi="Times New Roman" w:cs="Times New Roman"/>
          <w:sz w:val="24"/>
          <w:szCs w:val="24"/>
        </w:rPr>
        <w:t>ся</w:t>
      </w:r>
      <w:r w:rsidRPr="00846969">
        <w:rPr>
          <w:rFonts w:ascii="Times New Roman" w:hAnsi="Times New Roman" w:cs="Times New Roman"/>
          <w:sz w:val="24"/>
          <w:szCs w:val="24"/>
        </w:rPr>
        <w:t>, о времени и месте рассмотрения дела извещал</w:t>
      </w:r>
      <w:r w:rsidRPr="00846969" w:rsidR="00E949C8">
        <w:rPr>
          <w:rFonts w:ascii="Times New Roman" w:hAnsi="Times New Roman" w:cs="Times New Roman"/>
          <w:sz w:val="24"/>
          <w:szCs w:val="24"/>
        </w:rPr>
        <w:t>ся</w:t>
      </w:r>
      <w:r w:rsidRPr="00846969">
        <w:rPr>
          <w:rFonts w:ascii="Times New Roman" w:hAnsi="Times New Roman" w:cs="Times New Roman"/>
          <w:sz w:val="24"/>
          <w:szCs w:val="24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</w:t>
      </w:r>
      <w:r w:rsidRPr="00846969" w:rsidR="00E949C8">
        <w:rPr>
          <w:rFonts w:ascii="Times New Roman" w:hAnsi="Times New Roman" w:cs="Times New Roman"/>
          <w:sz w:val="24"/>
          <w:szCs w:val="24"/>
        </w:rPr>
        <w:t xml:space="preserve">его </w:t>
      </w:r>
      <w:r w:rsidRPr="00846969">
        <w:rPr>
          <w:rFonts w:ascii="Times New Roman" w:hAnsi="Times New Roman" w:cs="Times New Roman"/>
          <w:sz w:val="24"/>
          <w:szCs w:val="24"/>
        </w:rPr>
        <w:t>отсутствие, по имеющимся материалам дела.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дела, приходит к следующему.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Ответственность по ст. 19.6 КоАП РФ наступает за н</w:t>
      </w:r>
      <w:r w:rsidRPr="00846969">
        <w:rPr>
          <w:rFonts w:ascii="Times New Roman" w:hAnsi="Times New Roman" w:eastAsiaTheme="minorHAnsi" w:cs="Times New Roman"/>
          <w:sz w:val="24"/>
          <w:szCs w:val="24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5463BF" w:rsidRPr="00846969" w:rsidP="002E3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Наличие события административного правонарушения и виновность </w:t>
      </w:r>
      <w:r w:rsidRPr="00846969" w:rsidR="002E30D4">
        <w:rPr>
          <w:rFonts w:ascii="Times New Roman" w:hAnsi="Times New Roman" w:cs="Times New Roman"/>
          <w:sz w:val="24"/>
          <w:szCs w:val="24"/>
        </w:rPr>
        <w:t>Пырлог</w:t>
      </w:r>
      <w:r w:rsidRPr="00846969" w:rsidR="002E30D4">
        <w:rPr>
          <w:rFonts w:ascii="Times New Roman" w:hAnsi="Times New Roman" w:cs="Times New Roman"/>
          <w:sz w:val="24"/>
          <w:szCs w:val="24"/>
        </w:rPr>
        <w:t xml:space="preserve"> А.Д.</w:t>
      </w:r>
      <w:r w:rsidRPr="0084696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19.6 КоАП РФ подтверждены следующими доказательствами: </w:t>
      </w:r>
      <w:r w:rsidRPr="00846969">
        <w:rPr>
          <w:rFonts w:ascii="Times New Roman" w:hAnsi="Times New Roman" w:cs="Times New Roman"/>
          <w:w w:val="103"/>
          <w:sz w:val="24"/>
          <w:szCs w:val="24"/>
        </w:rPr>
        <w:t xml:space="preserve">протоколом </w:t>
      </w:r>
      <w:r w:rsidRPr="00846969" w:rsidR="002E30D4">
        <w:rPr>
          <w:rFonts w:ascii="Times New Roman" w:hAnsi="Times New Roman" w:cs="Times New Roman"/>
          <w:w w:val="103"/>
          <w:sz w:val="24"/>
          <w:szCs w:val="24"/>
        </w:rPr>
        <w:t>№000035</w:t>
      </w:r>
      <w:r w:rsidRPr="00846969">
        <w:rPr>
          <w:rFonts w:ascii="Times New Roman" w:hAnsi="Times New Roman" w:cs="Times New Roman"/>
          <w:w w:val="103"/>
          <w:sz w:val="24"/>
          <w:szCs w:val="24"/>
        </w:rPr>
        <w:t xml:space="preserve"> об административном правонарушении от </w:t>
      </w:r>
      <w:r w:rsidRPr="00846969" w:rsidR="002E30D4">
        <w:rPr>
          <w:rFonts w:ascii="Times New Roman" w:hAnsi="Times New Roman" w:cs="Times New Roman"/>
          <w:w w:val="103"/>
          <w:sz w:val="24"/>
          <w:szCs w:val="24"/>
        </w:rPr>
        <w:t>09.06</w:t>
      </w:r>
      <w:r w:rsidRPr="00846969">
        <w:rPr>
          <w:rFonts w:ascii="Times New Roman" w:hAnsi="Times New Roman" w:cs="Times New Roman"/>
          <w:w w:val="103"/>
          <w:sz w:val="24"/>
          <w:szCs w:val="24"/>
        </w:rPr>
        <w:t xml:space="preserve">.2025, </w:t>
      </w:r>
      <w:r w:rsidRPr="00846969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Pr="00846969" w:rsidR="002E30D4">
        <w:rPr>
          <w:rFonts w:ascii="Times New Roman" w:hAnsi="Times New Roman" w:cs="Times New Roman"/>
          <w:sz w:val="24"/>
          <w:szCs w:val="24"/>
        </w:rPr>
        <w:t>Пырлог</w:t>
      </w:r>
      <w:r w:rsidRPr="00846969" w:rsidR="002E30D4">
        <w:rPr>
          <w:rFonts w:ascii="Times New Roman" w:hAnsi="Times New Roman" w:cs="Times New Roman"/>
          <w:sz w:val="24"/>
          <w:szCs w:val="24"/>
        </w:rPr>
        <w:t xml:space="preserve"> А.Д.</w:t>
      </w:r>
      <w:r w:rsidRPr="0084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969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правонарушения; </w:t>
      </w:r>
      <w:r w:rsidRPr="00846969" w:rsidR="002E30D4">
        <w:rPr>
          <w:rFonts w:ascii="Times New Roman" w:hAnsi="Times New Roman" w:cs="Times New Roman"/>
          <w:sz w:val="24"/>
          <w:szCs w:val="24"/>
        </w:rPr>
        <w:t xml:space="preserve">списком почтовый отправлений; извещением; отчетом об отслеживании почтового отправления; копией представления №00011 </w:t>
      </w:r>
      <w:r w:rsidRPr="00846969" w:rsidR="002E30D4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устранении причин и условий, способствовавших совершению </w:t>
      </w:r>
      <w:r w:rsidRPr="00846969" w:rsidR="002E30D4">
        <w:rPr>
          <w:rFonts w:ascii="Times New Roman" w:eastAsia="Times New Roman" w:hAnsi="Times New Roman" w:cs="Times New Roman"/>
          <w:iCs/>
          <w:sz w:val="24"/>
          <w:szCs w:val="24"/>
        </w:rPr>
        <w:t>административного правонарушения»</w:t>
      </w:r>
      <w:r w:rsidRPr="00846969" w:rsidR="002E30D4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11.03.2025; копией постановления № 86252503600010200004 по делу об административном правонарушении от 11.03.2025; выпиской из ЕГРЮЛ</w:t>
      </w:r>
      <w:r w:rsidRPr="00846969">
        <w:rPr>
          <w:rFonts w:ascii="Times New Roman" w:hAnsi="Times New Roman" w:cs="Times New Roman"/>
          <w:sz w:val="24"/>
          <w:szCs w:val="24"/>
        </w:rPr>
        <w:t>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463BF" w:rsidRPr="00846969" w:rsidP="0054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46969" w:rsidR="002E30D4">
        <w:rPr>
          <w:rFonts w:ascii="Times New Roman" w:hAnsi="Times New Roman" w:cs="Times New Roman"/>
          <w:sz w:val="24"/>
          <w:szCs w:val="24"/>
        </w:rPr>
        <w:t>Пырлог</w:t>
      </w:r>
      <w:r w:rsidRPr="00846969" w:rsidR="002E30D4">
        <w:rPr>
          <w:rFonts w:ascii="Times New Roman" w:hAnsi="Times New Roman" w:cs="Times New Roman"/>
          <w:sz w:val="24"/>
          <w:szCs w:val="24"/>
        </w:rPr>
        <w:t xml:space="preserve"> А.Д.</w:t>
      </w:r>
      <w:r w:rsidRPr="00846969">
        <w:rPr>
          <w:rFonts w:ascii="Times New Roman" w:hAnsi="Times New Roman" w:cs="Times New Roman"/>
          <w:sz w:val="24"/>
          <w:szCs w:val="24"/>
        </w:rPr>
        <w:t xml:space="preserve"> правильно квалифицированы по ст. 19.6 КоАП РФ.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5463BF" w:rsidRPr="00846969" w:rsidP="00846969">
      <w:pPr>
        <w:pStyle w:val="BodyTextIndent3"/>
      </w:pPr>
      <w:r w:rsidRPr="00846969">
        <w:t>Обстоятельств, смягчающих</w:t>
      </w:r>
      <w:r w:rsidR="00846969">
        <w:t xml:space="preserve"> и </w:t>
      </w:r>
      <w:r w:rsidRPr="00846969" w:rsidR="00846969">
        <w:t xml:space="preserve">отягчающих </w:t>
      </w:r>
      <w:r w:rsidRPr="00846969">
        <w:t>административную ответственность</w:t>
      </w:r>
      <w:r w:rsidR="00846969">
        <w:t>, предусмотренных ст.</w:t>
      </w:r>
      <w:r w:rsidRPr="00846969">
        <w:t>4.2</w:t>
      </w:r>
      <w:r w:rsidR="00846969">
        <w:t>, ст.4.3</w:t>
      </w:r>
      <w:r w:rsidRPr="00846969">
        <w:t xml:space="preserve"> КоАП РФ, мировым судьей не установлено.</w:t>
      </w:r>
    </w:p>
    <w:p w:rsidR="005463BF" w:rsidRPr="00846969" w:rsidP="005463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46969" w:rsidR="002E30D4">
        <w:rPr>
          <w:rFonts w:ascii="Times New Roman" w:hAnsi="Times New Roman" w:cs="Times New Roman"/>
          <w:sz w:val="24"/>
          <w:szCs w:val="24"/>
        </w:rPr>
        <w:t>Пырлог</w:t>
      </w:r>
      <w:r w:rsidRPr="00846969" w:rsidR="002E30D4">
        <w:rPr>
          <w:rFonts w:ascii="Times New Roman" w:hAnsi="Times New Roman" w:cs="Times New Roman"/>
          <w:sz w:val="24"/>
          <w:szCs w:val="24"/>
        </w:rPr>
        <w:t xml:space="preserve"> А.Д.</w:t>
      </w:r>
      <w:r w:rsidRPr="00846969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чис</w:t>
      </w:r>
      <w:r w:rsidR="00846969">
        <w:rPr>
          <w:rFonts w:ascii="Times New Roman" w:hAnsi="Times New Roman" w:cs="Times New Roman"/>
          <w:sz w:val="24"/>
          <w:szCs w:val="24"/>
        </w:rPr>
        <w:t>ла предусмотренных санкцией ст.</w:t>
      </w:r>
      <w:r w:rsidRPr="00846969">
        <w:rPr>
          <w:rFonts w:ascii="Times New Roman" w:hAnsi="Times New Roman" w:cs="Times New Roman"/>
          <w:sz w:val="24"/>
          <w:szCs w:val="24"/>
        </w:rPr>
        <w:t>19.6 КоАП РФ видов наказаний.</w:t>
      </w:r>
    </w:p>
    <w:p w:rsidR="005463BF" w:rsidRPr="00846969" w:rsidP="0054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46969">
        <w:rPr>
          <w:rFonts w:ascii="Times New Roman" w:hAnsi="Times New Roman" w:cs="Times New Roman"/>
          <w:sz w:val="24"/>
          <w:szCs w:val="24"/>
        </w:rPr>
        <w:t>ст.ст</w:t>
      </w:r>
      <w:r w:rsidRPr="00846969">
        <w:rPr>
          <w:rFonts w:ascii="Times New Roman" w:hAnsi="Times New Roman" w:cs="Times New Roman"/>
          <w:sz w:val="24"/>
          <w:szCs w:val="24"/>
        </w:rPr>
        <w:t>. 29.9, 29.10 КоАП РФ, мировой судья,</w:t>
      </w:r>
    </w:p>
    <w:p w:rsidR="005463BF" w:rsidRPr="00846969" w:rsidP="005463BF">
      <w:pPr>
        <w:pStyle w:val="BodyTextIndent"/>
        <w:ind w:firstLine="567"/>
        <w:jc w:val="both"/>
        <w:rPr>
          <w:sz w:val="10"/>
          <w:szCs w:val="10"/>
        </w:rPr>
      </w:pPr>
    </w:p>
    <w:p w:rsidR="005463BF" w:rsidRPr="00846969" w:rsidP="005463B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969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5463BF" w:rsidRPr="00846969" w:rsidP="00546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463BF" w:rsidRPr="00846969" w:rsidP="005463BF">
      <w:pPr>
        <w:pStyle w:val="BodyTextIndent2"/>
        <w:ind w:firstLine="567"/>
        <w:rPr>
          <w:sz w:val="24"/>
          <w:szCs w:val="24"/>
        </w:rPr>
      </w:pPr>
      <w:r w:rsidRPr="00846969">
        <w:rPr>
          <w:sz w:val="24"/>
          <w:szCs w:val="24"/>
        </w:rPr>
        <w:t xml:space="preserve">признать </w:t>
      </w:r>
      <w:r w:rsidRPr="00846969" w:rsidR="00846969">
        <w:rPr>
          <w:sz w:val="24"/>
          <w:szCs w:val="24"/>
        </w:rPr>
        <w:t>Пырлог</w:t>
      </w:r>
      <w:r w:rsidRPr="00846969" w:rsidR="00846969">
        <w:rPr>
          <w:sz w:val="24"/>
          <w:szCs w:val="24"/>
        </w:rPr>
        <w:t xml:space="preserve"> Александра </w:t>
      </w:r>
      <w:r w:rsidRPr="00846969" w:rsidR="00846969">
        <w:rPr>
          <w:sz w:val="24"/>
          <w:szCs w:val="24"/>
        </w:rPr>
        <w:t>Дионисиевича</w:t>
      </w:r>
      <w:r w:rsidRPr="00846969" w:rsidR="00846969">
        <w:rPr>
          <w:sz w:val="24"/>
          <w:szCs w:val="24"/>
        </w:rPr>
        <w:t xml:space="preserve"> </w:t>
      </w:r>
      <w:r w:rsidRPr="00846969">
        <w:rPr>
          <w:sz w:val="24"/>
          <w:szCs w:val="24"/>
        </w:rPr>
        <w:t>виновн</w:t>
      </w:r>
      <w:r w:rsidRPr="00846969" w:rsidR="00846969">
        <w:rPr>
          <w:sz w:val="24"/>
          <w:szCs w:val="24"/>
        </w:rPr>
        <w:t>ым</w:t>
      </w:r>
      <w:r w:rsidRPr="00846969">
        <w:rPr>
          <w:sz w:val="24"/>
          <w:szCs w:val="24"/>
        </w:rPr>
        <w:t xml:space="preserve"> в совершении административного право</w:t>
      </w:r>
      <w:r w:rsidR="00846969">
        <w:rPr>
          <w:sz w:val="24"/>
          <w:szCs w:val="24"/>
        </w:rPr>
        <w:t>нарушения, предусмотренного ст.</w:t>
      </w:r>
      <w:r w:rsidRPr="00846969">
        <w:rPr>
          <w:sz w:val="24"/>
          <w:szCs w:val="24"/>
        </w:rPr>
        <w:t>19.6 КоАП РФ, и назначить наказание в виде административного штрафа в размере 4000 (четыре тысячи) рублей.</w:t>
      </w:r>
    </w:p>
    <w:p w:rsidR="005463BF" w:rsidRPr="00846969" w:rsidP="0054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sub_302013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sub_322131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1.3-1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sub_322132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1.3-2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anchor="sub_302014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84696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84696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463BF" w:rsidRPr="00846969" w:rsidP="0054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469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6969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846969" w:rsidR="00846969">
        <w:rPr>
          <w:rFonts w:ascii="Times New Roman" w:hAnsi="Times New Roman" w:cs="Times New Roman"/>
          <w:sz w:val="24"/>
          <w:szCs w:val="24"/>
        </w:rPr>
        <w:t xml:space="preserve">40102810245370000007 </w:t>
      </w:r>
      <w:r w:rsidRPr="00846969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46969" w:rsidR="00846969">
        <w:rPr>
          <w:rFonts w:ascii="Times New Roman" w:hAnsi="Times New Roman" w:cs="Times New Roman"/>
          <w:sz w:val="24"/>
          <w:szCs w:val="24"/>
        </w:rPr>
        <w:t xml:space="preserve">72011601193019000140 </w:t>
      </w:r>
      <w:r w:rsidRPr="00846969">
        <w:rPr>
          <w:rFonts w:ascii="Times New Roman" w:hAnsi="Times New Roman" w:cs="Times New Roman"/>
          <w:sz w:val="24"/>
          <w:szCs w:val="24"/>
        </w:rPr>
        <w:t xml:space="preserve">УИН </w:t>
      </w:r>
      <w:r w:rsidRPr="00846969" w:rsidR="00846969">
        <w:rPr>
          <w:rFonts w:ascii="Times New Roman" w:hAnsi="Times New Roman" w:cs="Times New Roman"/>
          <w:sz w:val="24"/>
          <w:szCs w:val="24"/>
        </w:rPr>
        <w:t>0412365400175005102519111</w:t>
      </w:r>
      <w:r w:rsidRPr="008469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969" w:rsidP="0084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846969" w:rsidP="0084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969" w:rsidP="00846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FE7" w:rsidRPr="00C73326" w:rsidP="005D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sectPr w:rsidSect="005D75FA">
      <w:headerReference w:type="default" r:id="rId6"/>
      <w:headerReference w:type="first" r:id="rId7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3BF" w:rsidP="00846969">
    <w:pPr>
      <w:pStyle w:val="Heading1"/>
      <w:tabs>
        <w:tab w:val="left" w:pos="8264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969" w:rsidP="00846969">
    <w:pPr>
      <w:pStyle w:val="Heading1"/>
      <w:jc w:val="right"/>
      <w:rPr>
        <w:sz w:val="24"/>
        <w:szCs w:val="24"/>
      </w:rPr>
    </w:pPr>
  </w:p>
  <w:p w:rsidR="00846969" w:rsidP="00846969">
    <w:pPr>
      <w:pStyle w:val="Heading1"/>
      <w:jc w:val="right"/>
      <w:rPr>
        <w:sz w:val="24"/>
        <w:szCs w:val="24"/>
      </w:rPr>
    </w:pPr>
    <w:r>
      <w:rPr>
        <w:sz w:val="24"/>
        <w:szCs w:val="24"/>
      </w:rPr>
      <w:t>Дело №5-510-1701/2025</w:t>
    </w:r>
  </w:p>
  <w:p w:rsidR="00846969" w:rsidP="00846969">
    <w:pPr>
      <w:pStyle w:val="Header"/>
      <w:tabs>
        <w:tab w:val="clear" w:pos="4677"/>
        <w:tab w:val="left" w:pos="8349"/>
      </w:tabs>
      <w:jc w:val="right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 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>
      <w:rPr>
        <w:rFonts w:ascii="Times New Roman" w:hAnsi="Times New Roman" w:cs="Times New Roman"/>
        <w:sz w:val="24"/>
        <w:szCs w:val="24"/>
      </w:rPr>
      <w:t>0017-01-2025-002174-56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32CC8"/>
    <w:rsid w:val="00044ACA"/>
    <w:rsid w:val="000455F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1252"/>
    <w:rsid w:val="00174917"/>
    <w:rsid w:val="001B2206"/>
    <w:rsid w:val="001B3050"/>
    <w:rsid w:val="001C68F5"/>
    <w:rsid w:val="001E5A8F"/>
    <w:rsid w:val="00203C3C"/>
    <w:rsid w:val="0020560F"/>
    <w:rsid w:val="00212EBD"/>
    <w:rsid w:val="0024248D"/>
    <w:rsid w:val="0024266B"/>
    <w:rsid w:val="00264FDA"/>
    <w:rsid w:val="002711B6"/>
    <w:rsid w:val="00271C08"/>
    <w:rsid w:val="00286BC8"/>
    <w:rsid w:val="002A01B0"/>
    <w:rsid w:val="002B2531"/>
    <w:rsid w:val="002B598A"/>
    <w:rsid w:val="002B5C21"/>
    <w:rsid w:val="002B6A0B"/>
    <w:rsid w:val="002D3B81"/>
    <w:rsid w:val="002D4C03"/>
    <w:rsid w:val="002E30D4"/>
    <w:rsid w:val="002E55B9"/>
    <w:rsid w:val="00324A58"/>
    <w:rsid w:val="00356036"/>
    <w:rsid w:val="00367DC2"/>
    <w:rsid w:val="00384A2C"/>
    <w:rsid w:val="003956A1"/>
    <w:rsid w:val="003A05BD"/>
    <w:rsid w:val="003A0BE0"/>
    <w:rsid w:val="003A38C3"/>
    <w:rsid w:val="003B5CA5"/>
    <w:rsid w:val="003C219B"/>
    <w:rsid w:val="003C7748"/>
    <w:rsid w:val="003D0107"/>
    <w:rsid w:val="003D76A7"/>
    <w:rsid w:val="003E08A8"/>
    <w:rsid w:val="0040484C"/>
    <w:rsid w:val="004067CC"/>
    <w:rsid w:val="00406CAE"/>
    <w:rsid w:val="00415FE5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463BF"/>
    <w:rsid w:val="00571800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D58E8"/>
    <w:rsid w:val="005D75FA"/>
    <w:rsid w:val="005F00B0"/>
    <w:rsid w:val="00602FB7"/>
    <w:rsid w:val="006032BD"/>
    <w:rsid w:val="00604C25"/>
    <w:rsid w:val="00620D9A"/>
    <w:rsid w:val="00623EB3"/>
    <w:rsid w:val="00672445"/>
    <w:rsid w:val="006724DA"/>
    <w:rsid w:val="006753CE"/>
    <w:rsid w:val="006937D6"/>
    <w:rsid w:val="006B015D"/>
    <w:rsid w:val="006B4E48"/>
    <w:rsid w:val="007154AE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C3B2A"/>
    <w:rsid w:val="007E3C6B"/>
    <w:rsid w:val="007F304A"/>
    <w:rsid w:val="008254BE"/>
    <w:rsid w:val="00835E1B"/>
    <w:rsid w:val="00846969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D6379"/>
    <w:rsid w:val="009D6DFC"/>
    <w:rsid w:val="009E0593"/>
    <w:rsid w:val="00A22FAE"/>
    <w:rsid w:val="00A32707"/>
    <w:rsid w:val="00A37731"/>
    <w:rsid w:val="00A5473F"/>
    <w:rsid w:val="00AA102E"/>
    <w:rsid w:val="00AB366B"/>
    <w:rsid w:val="00AB6E49"/>
    <w:rsid w:val="00AB77DC"/>
    <w:rsid w:val="00AC6809"/>
    <w:rsid w:val="00B10483"/>
    <w:rsid w:val="00B25F83"/>
    <w:rsid w:val="00B31739"/>
    <w:rsid w:val="00B35FE7"/>
    <w:rsid w:val="00B56B43"/>
    <w:rsid w:val="00B57D59"/>
    <w:rsid w:val="00B66908"/>
    <w:rsid w:val="00B717C8"/>
    <w:rsid w:val="00BC7ACF"/>
    <w:rsid w:val="00BF39B5"/>
    <w:rsid w:val="00C1754A"/>
    <w:rsid w:val="00C23815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8645F"/>
    <w:rsid w:val="00D977CD"/>
    <w:rsid w:val="00DA03C3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4DCB"/>
    <w:rsid w:val="00E66414"/>
    <w:rsid w:val="00E73161"/>
    <w:rsid w:val="00E75606"/>
    <w:rsid w:val="00E80704"/>
    <w:rsid w:val="00E84D59"/>
    <w:rsid w:val="00E949C8"/>
    <w:rsid w:val="00EB0052"/>
    <w:rsid w:val="00EC2F60"/>
    <w:rsid w:val="00EC4675"/>
    <w:rsid w:val="00EC721C"/>
    <w:rsid w:val="00ED4F69"/>
    <w:rsid w:val="00ED679E"/>
    <w:rsid w:val="00EF6B07"/>
    <w:rsid w:val="00F121E9"/>
    <w:rsid w:val="00F41284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5463BF"/>
    <w:pPr>
      <w:keepNext/>
      <w:tabs>
        <w:tab w:val="left" w:pos="142"/>
        <w:tab w:val="left" w:pos="7833"/>
        <w:tab w:val="left" w:pos="8407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463BF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846969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846969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enikeeva\AppData\Local\Temp\5-198-1703-25%20&#1055;&#1091;&#1083;&#1072;&#1090;&#1086;&#1074;&#1072;%2019.6%20&#1096;&#1090;&#1088;&#1072;&#1092;%20&#1078;&#1077;&#1085;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E7C1-C6D6-43A0-B5C6-7148A09D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